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B47B" w14:textId="1C40A791" w:rsidR="00CD537F" w:rsidRPr="00003F50" w:rsidRDefault="00003F50" w:rsidP="00003F50">
      <w:pPr>
        <w:shd w:val="clear" w:color="auto" w:fill="FFFFFF" w:themeFill="background1"/>
        <w:rPr>
          <w:b/>
          <w:bCs/>
          <w:sz w:val="28"/>
          <w:szCs w:val="28"/>
          <w:u w:val="single"/>
        </w:rPr>
      </w:pPr>
      <w:r w:rsidRPr="00003F50">
        <w:rPr>
          <w:b/>
          <w:bCs/>
          <w:sz w:val="28"/>
          <w:szCs w:val="28"/>
          <w:u w:val="single"/>
        </w:rPr>
        <w:t>MOSCOW M3 Specifications</w:t>
      </w:r>
    </w:p>
    <w:p w14:paraId="21832A91" w14:textId="70D4A89C" w:rsidR="00003F50" w:rsidRDefault="00003F50" w:rsidP="00003F50">
      <w:pPr>
        <w:shd w:val="clear" w:color="auto" w:fill="FFFFFF" w:themeFill="background1"/>
        <w:rPr>
          <w:rFonts w:ascii="Helvetica" w:hAnsi="Helvetica"/>
          <w:color w:val="54524D"/>
          <w:sz w:val="21"/>
          <w:szCs w:val="21"/>
          <w:shd w:val="clear" w:color="auto" w:fill="F2F2F2"/>
        </w:rPr>
      </w:pP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 xml:space="preserve">Battery: </w:t>
      </w: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>Das-Kit X15 motor, 48V </w:t>
      </w:r>
      <w:r>
        <w:rPr>
          <w:rFonts w:ascii="Helvetica" w:hAnsi="Helvetica"/>
          <w:color w:val="212529"/>
          <w:sz w:val="21"/>
          <w:szCs w:val="21"/>
          <w:shd w:val="clear" w:color="auto" w:fill="F2F2F2"/>
        </w:rPr>
        <w:t>50Nm</w:t>
      </w: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>, max speed 32 km/h</w:t>
      </w:r>
    </w:p>
    <w:p w14:paraId="33A1FA3A" w14:textId="29555219" w:rsidR="00003F50" w:rsidRDefault="00003F50" w:rsidP="00003F50">
      <w:pPr>
        <w:shd w:val="clear" w:color="auto" w:fill="FFFFFF" w:themeFill="background1"/>
        <w:rPr>
          <w:rFonts w:ascii="Helvetica" w:hAnsi="Helvetica"/>
          <w:color w:val="54524D"/>
          <w:sz w:val="21"/>
          <w:szCs w:val="21"/>
          <w:shd w:val="clear" w:color="auto" w:fill="FFFFFF"/>
        </w:rPr>
      </w:pP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 xml:space="preserve">Motor: </w:t>
      </w:r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>Das-Kit, I6, 48V 12Ah, 576Wh</w:t>
      </w:r>
    </w:p>
    <w:p w14:paraId="493B5270" w14:textId="7143A412" w:rsidR="00003F50" w:rsidRDefault="00003F50" w:rsidP="00003F50">
      <w:pPr>
        <w:shd w:val="clear" w:color="auto" w:fill="FFFFFF" w:themeFill="background1"/>
        <w:rPr>
          <w:rFonts w:ascii="Helvetica" w:hAnsi="Helvetica"/>
          <w:color w:val="696969"/>
          <w:sz w:val="21"/>
          <w:szCs w:val="21"/>
          <w:shd w:val="clear" w:color="auto" w:fill="F2F2F2"/>
        </w:rPr>
      </w:pPr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 xml:space="preserve">Display: </w:t>
      </w:r>
      <w:r>
        <w:rPr>
          <w:rFonts w:ascii="Helvetica" w:hAnsi="Helvetica"/>
          <w:color w:val="696969"/>
          <w:sz w:val="21"/>
          <w:szCs w:val="21"/>
          <w:shd w:val="clear" w:color="auto" w:fill="F2F2F2"/>
        </w:rPr>
        <w:t>Das-Kit L7, LCD Display</w:t>
      </w:r>
    </w:p>
    <w:p w14:paraId="4AFA2B18" w14:textId="5533EA33" w:rsidR="00003F50" w:rsidRDefault="00003F50" w:rsidP="00003F50">
      <w:pPr>
        <w:shd w:val="clear" w:color="auto" w:fill="FFFFFF" w:themeFill="background1"/>
        <w:rPr>
          <w:rFonts w:ascii="Helvetica" w:hAnsi="Helvetica"/>
          <w:color w:val="696969"/>
          <w:sz w:val="21"/>
          <w:szCs w:val="21"/>
          <w:shd w:val="clear" w:color="auto" w:fill="FFFFFF"/>
        </w:rPr>
      </w:pPr>
      <w:r>
        <w:rPr>
          <w:rFonts w:ascii="Helvetica" w:hAnsi="Helvetica"/>
          <w:color w:val="696969"/>
          <w:sz w:val="21"/>
          <w:szCs w:val="21"/>
          <w:shd w:val="clear" w:color="auto" w:fill="F2F2F2"/>
        </w:rPr>
        <w:t xml:space="preserve">Charger: </w:t>
      </w:r>
      <w:r>
        <w:rPr>
          <w:rFonts w:ascii="Helvetica" w:hAnsi="Helvetica"/>
          <w:color w:val="696969"/>
          <w:sz w:val="21"/>
          <w:szCs w:val="21"/>
          <w:shd w:val="clear" w:color="auto" w:fill="FFFFFF"/>
        </w:rPr>
        <w:t>Das-Kit, 48V 2A</w:t>
      </w:r>
    </w:p>
    <w:p w14:paraId="43AC89CF" w14:textId="589A141D" w:rsidR="00003F50" w:rsidRDefault="00003F50" w:rsidP="00003F50">
      <w:pPr>
        <w:shd w:val="clear" w:color="auto" w:fill="FFFFFF" w:themeFill="background1"/>
        <w:rPr>
          <w:rFonts w:ascii="Helvetica" w:hAnsi="Helvetica"/>
          <w:color w:val="54524D"/>
          <w:sz w:val="21"/>
          <w:szCs w:val="21"/>
          <w:shd w:val="clear" w:color="auto" w:fill="F2F2F2"/>
        </w:rPr>
      </w:pPr>
      <w:r>
        <w:rPr>
          <w:rFonts w:ascii="Helvetica" w:hAnsi="Helvetica"/>
          <w:color w:val="696969"/>
          <w:sz w:val="21"/>
          <w:szCs w:val="21"/>
          <w:shd w:val="clear" w:color="auto" w:fill="FFFFFF"/>
        </w:rPr>
        <w:t xml:space="preserve">Frame: </w:t>
      </w: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>Alu. 6061 26"*460MM | 27.5"*480MM | 29"*520MM</w:t>
      </w:r>
    </w:p>
    <w:p w14:paraId="2A028643" w14:textId="66908C36" w:rsidR="00003F50" w:rsidRDefault="00003F50" w:rsidP="00003F50">
      <w:pPr>
        <w:shd w:val="clear" w:color="auto" w:fill="FFFFFF" w:themeFill="background1"/>
        <w:rPr>
          <w:rFonts w:ascii="Helvetica" w:hAnsi="Helvetica"/>
          <w:color w:val="54524D"/>
          <w:sz w:val="21"/>
          <w:szCs w:val="21"/>
          <w:shd w:val="clear" w:color="auto" w:fill="FFFFFF"/>
        </w:rPr>
      </w:pP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 xml:space="preserve">Forks: </w:t>
      </w:r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>SUNTOUR XCT</w:t>
      </w:r>
    </w:p>
    <w:p w14:paraId="525FD6E5" w14:textId="5AF0DBEF" w:rsidR="00003F50" w:rsidRDefault="00003F50" w:rsidP="00003F50">
      <w:pPr>
        <w:shd w:val="clear" w:color="auto" w:fill="FFFFFF" w:themeFill="background1"/>
        <w:rPr>
          <w:rFonts w:ascii="Helvetica" w:hAnsi="Helvetica"/>
          <w:color w:val="54524D"/>
          <w:sz w:val="21"/>
          <w:szCs w:val="21"/>
          <w:shd w:val="clear" w:color="auto" w:fill="F2F2F2"/>
        </w:rPr>
      </w:pPr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 xml:space="preserve">Braking System: </w:t>
      </w:r>
      <w:proofErr w:type="spellStart"/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>Tektro</w:t>
      </w:r>
      <w:proofErr w:type="spellEnd"/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 xml:space="preserve"> Disc</w:t>
      </w:r>
    </w:p>
    <w:p w14:paraId="653248B9" w14:textId="5DABF85D" w:rsidR="00003F50" w:rsidRDefault="00003F50" w:rsidP="00003F50">
      <w:pPr>
        <w:shd w:val="clear" w:color="auto" w:fill="FFFFFF" w:themeFill="background1"/>
        <w:rPr>
          <w:rFonts w:ascii="Helvetica" w:hAnsi="Helvetica"/>
          <w:color w:val="696969"/>
          <w:sz w:val="21"/>
          <w:szCs w:val="21"/>
          <w:shd w:val="clear" w:color="auto" w:fill="FFFFFF"/>
        </w:rPr>
      </w:pP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 xml:space="preserve">Gear Selector: </w:t>
      </w:r>
      <w:r>
        <w:rPr>
          <w:rFonts w:ascii="Helvetica" w:hAnsi="Helvetica"/>
          <w:color w:val="696969"/>
          <w:sz w:val="21"/>
          <w:szCs w:val="21"/>
          <w:shd w:val="clear" w:color="auto" w:fill="FFFFFF"/>
        </w:rPr>
        <w:t>Shimano Altus 7 speed</w:t>
      </w:r>
    </w:p>
    <w:p w14:paraId="2963E539" w14:textId="42A41385" w:rsidR="00003F50" w:rsidRDefault="00003F50" w:rsidP="00003F50">
      <w:pPr>
        <w:shd w:val="clear" w:color="auto" w:fill="FFFFFF" w:themeFill="background1"/>
        <w:rPr>
          <w:rFonts w:ascii="Helvetica" w:hAnsi="Helvetica"/>
          <w:color w:val="696969"/>
          <w:sz w:val="21"/>
          <w:szCs w:val="21"/>
          <w:shd w:val="clear" w:color="auto" w:fill="F2F2F2"/>
        </w:rPr>
      </w:pP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>Front Derailleur</w:t>
      </w: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>:</w:t>
      </w:r>
      <w:r>
        <w:rPr>
          <w:rFonts w:ascii="Helvetica" w:hAnsi="Helvetica"/>
          <w:color w:val="69696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696969"/>
          <w:sz w:val="21"/>
          <w:szCs w:val="21"/>
          <w:shd w:val="clear" w:color="auto" w:fill="F2F2F2"/>
        </w:rPr>
        <w:t>Shimano Altus Triple</w:t>
      </w:r>
    </w:p>
    <w:p w14:paraId="2B8DA0B3" w14:textId="077E7874" w:rsidR="00003F50" w:rsidRDefault="00003F50" w:rsidP="00003F50">
      <w:pPr>
        <w:shd w:val="clear" w:color="auto" w:fill="FFFFFF" w:themeFill="background1"/>
        <w:rPr>
          <w:rFonts w:ascii="Helvetica" w:hAnsi="Helvetica"/>
          <w:color w:val="696969"/>
          <w:sz w:val="21"/>
          <w:szCs w:val="21"/>
          <w:shd w:val="clear" w:color="auto" w:fill="FFFFFF"/>
        </w:rPr>
      </w:pPr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>Rear derailleur</w:t>
      </w:r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/>
          <w:color w:val="696969"/>
          <w:sz w:val="21"/>
          <w:szCs w:val="21"/>
          <w:shd w:val="clear" w:color="auto" w:fill="FFFFFF"/>
        </w:rPr>
        <w:t>Shimano Altus, 7 speed</w:t>
      </w:r>
    </w:p>
    <w:p w14:paraId="19DFB124" w14:textId="11F914F0" w:rsidR="00003F50" w:rsidRDefault="00003F50" w:rsidP="00003F50">
      <w:pPr>
        <w:shd w:val="clear" w:color="auto" w:fill="FFFFFF" w:themeFill="background1"/>
        <w:rPr>
          <w:rFonts w:ascii="Helvetica" w:hAnsi="Helvetica"/>
          <w:color w:val="696969"/>
          <w:sz w:val="21"/>
          <w:szCs w:val="21"/>
          <w:shd w:val="clear" w:color="auto" w:fill="F2F2F2"/>
        </w:rPr>
      </w:pPr>
      <w:r>
        <w:rPr>
          <w:rFonts w:ascii="Helvetica" w:hAnsi="Helvetica"/>
          <w:color w:val="696969"/>
          <w:sz w:val="21"/>
          <w:szCs w:val="21"/>
          <w:shd w:val="clear" w:color="auto" w:fill="FFFFFF"/>
        </w:rPr>
        <w:t xml:space="preserve">Saddle: </w:t>
      </w:r>
      <w:r>
        <w:rPr>
          <w:rFonts w:ascii="Helvetica" w:hAnsi="Helvetica"/>
          <w:color w:val="696969"/>
          <w:sz w:val="21"/>
          <w:szCs w:val="21"/>
          <w:shd w:val="clear" w:color="auto" w:fill="F2F2F2"/>
        </w:rPr>
        <w:t>NCM Velo, VL-3410</w:t>
      </w:r>
    </w:p>
    <w:p w14:paraId="1BA4FCAD" w14:textId="271B5A6C" w:rsidR="00003F50" w:rsidRDefault="00003F50" w:rsidP="00003F50">
      <w:pPr>
        <w:shd w:val="clear" w:color="auto" w:fill="FFFFFF" w:themeFill="background1"/>
        <w:rPr>
          <w:rFonts w:ascii="Helvetica" w:hAnsi="Helvetica"/>
          <w:color w:val="54524D"/>
          <w:sz w:val="21"/>
          <w:szCs w:val="21"/>
          <w:shd w:val="clear" w:color="auto" w:fill="FFFFFF"/>
        </w:rPr>
      </w:pPr>
      <w:r>
        <w:rPr>
          <w:rFonts w:ascii="Helvetica" w:hAnsi="Helvetica"/>
          <w:color w:val="696969"/>
          <w:sz w:val="21"/>
          <w:szCs w:val="21"/>
          <w:shd w:val="clear" w:color="auto" w:fill="F2F2F2"/>
        </w:rPr>
        <w:t xml:space="preserve">Tyre: </w:t>
      </w:r>
      <w:proofErr w:type="spellStart"/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>Arisun</w:t>
      </w:r>
      <w:proofErr w:type="spellEnd"/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 xml:space="preserve"> Mount Cronos</w:t>
      </w:r>
    </w:p>
    <w:p w14:paraId="5F68A5F1" w14:textId="0ED05DA7" w:rsidR="00003F50" w:rsidRDefault="00003F50" w:rsidP="00003F50">
      <w:pPr>
        <w:shd w:val="clear" w:color="auto" w:fill="FFFFFF" w:themeFill="background1"/>
        <w:rPr>
          <w:rFonts w:ascii="Helvetica" w:hAnsi="Helvetica"/>
          <w:color w:val="54524D"/>
          <w:sz w:val="21"/>
          <w:szCs w:val="21"/>
          <w:shd w:val="clear" w:color="auto" w:fill="F2F2F2"/>
        </w:rPr>
      </w:pPr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 xml:space="preserve">Handle Grips: </w:t>
      </w: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>Velo, VLG-1189D3 </w:t>
      </w:r>
    </w:p>
    <w:p w14:paraId="6AA595B9" w14:textId="6E2329E4" w:rsidR="00003F50" w:rsidRDefault="00003F50" w:rsidP="00003F50">
      <w:pPr>
        <w:shd w:val="clear" w:color="auto" w:fill="FFFFFF" w:themeFill="background1"/>
        <w:rPr>
          <w:rFonts w:ascii="Helvetica" w:hAnsi="Helvetica"/>
          <w:color w:val="54524D"/>
          <w:sz w:val="21"/>
          <w:szCs w:val="21"/>
          <w:shd w:val="clear" w:color="auto" w:fill="FFFFFF"/>
        </w:rPr>
      </w:pP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 xml:space="preserve">Pedal: </w:t>
      </w:r>
      <w:proofErr w:type="spellStart"/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>Wellgo</w:t>
      </w:r>
      <w:proofErr w:type="spellEnd"/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>, B087</w:t>
      </w:r>
    </w:p>
    <w:p w14:paraId="560B12BA" w14:textId="23829789" w:rsidR="00003F50" w:rsidRDefault="00003F50" w:rsidP="00003F50">
      <w:pPr>
        <w:shd w:val="clear" w:color="auto" w:fill="FFFFFF" w:themeFill="background1"/>
        <w:rPr>
          <w:rFonts w:ascii="Helvetica" w:hAnsi="Helvetica"/>
          <w:color w:val="54524D"/>
          <w:sz w:val="21"/>
          <w:szCs w:val="21"/>
          <w:shd w:val="clear" w:color="auto" w:fill="F2F2F2"/>
        </w:rPr>
      </w:pPr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 xml:space="preserve">Range: </w:t>
      </w: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>110 km</w:t>
      </w:r>
    </w:p>
    <w:p w14:paraId="63FC3184" w14:textId="23F801FC" w:rsidR="00003F50" w:rsidRDefault="00003F50" w:rsidP="00003F50">
      <w:pPr>
        <w:shd w:val="clear" w:color="auto" w:fill="FFFFFF" w:themeFill="background1"/>
        <w:rPr>
          <w:rFonts w:ascii="Helvetica" w:hAnsi="Helvetica"/>
          <w:color w:val="696969"/>
          <w:sz w:val="21"/>
          <w:szCs w:val="21"/>
          <w:shd w:val="clear" w:color="auto" w:fill="FFFFFF"/>
        </w:rPr>
      </w:pPr>
      <w:r>
        <w:rPr>
          <w:rFonts w:ascii="Helvetica" w:hAnsi="Helvetica"/>
          <w:color w:val="54524D"/>
          <w:sz w:val="21"/>
          <w:szCs w:val="21"/>
          <w:shd w:val="clear" w:color="auto" w:fill="F2F2F2"/>
        </w:rPr>
        <w:t xml:space="preserve">Weight: </w:t>
      </w:r>
      <w:r>
        <w:rPr>
          <w:rFonts w:ascii="Helvetica" w:hAnsi="Helvetica"/>
          <w:color w:val="54524D"/>
          <w:sz w:val="21"/>
          <w:szCs w:val="21"/>
          <w:shd w:val="clear" w:color="auto" w:fill="FFFFFF"/>
        </w:rPr>
        <w:t>25 kg</w:t>
      </w:r>
    </w:p>
    <w:p w14:paraId="475448ED" w14:textId="77777777" w:rsidR="00003F50" w:rsidRDefault="00003F50" w:rsidP="00003F50">
      <w:pPr>
        <w:shd w:val="clear" w:color="auto" w:fill="FFFFFF" w:themeFill="background1"/>
      </w:pPr>
    </w:p>
    <w:sectPr w:rsidR="00003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50"/>
    <w:rsid w:val="00003F50"/>
    <w:rsid w:val="00C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17F0"/>
  <w15:chartTrackingRefBased/>
  <w15:docId w15:val="{5BA0D119-3F64-4127-BDDF-4D079B3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Coles</dc:creator>
  <cp:keywords/>
  <dc:description/>
  <cp:lastModifiedBy>Marie Coles</cp:lastModifiedBy>
  <cp:revision>1</cp:revision>
  <dcterms:created xsi:type="dcterms:W3CDTF">2022-07-25T05:23:00Z</dcterms:created>
  <dcterms:modified xsi:type="dcterms:W3CDTF">2022-07-25T05:29:00Z</dcterms:modified>
</cp:coreProperties>
</file>